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tabs>
          <w:tab w:val="left" w:leader="none" w:pos="220"/>
          <w:tab w:val="left" w:leader="none" w:pos="720"/>
        </w:tabs>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anchor allowOverlap="1" behindDoc="0" distB="0" distT="0" distL="114300" distR="114300" hidden="0" layoutInCell="1" locked="0" relativeHeight="0" simplePos="0">
            <wp:simplePos x="0" y="0"/>
            <wp:positionH relativeFrom="margin">
              <wp:posOffset>1765300</wp:posOffset>
            </wp:positionH>
            <wp:positionV relativeFrom="margin">
              <wp:posOffset>-479684</wp:posOffset>
            </wp:positionV>
            <wp:extent cx="1952625" cy="632085"/>
            <wp:effectExtent b="0" l="0" r="0" t="0"/>
            <wp:wrapSquare wrapText="bothSides" distB="0" distT="0" distL="114300" distR="114300"/>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7"/>
                    <a:srcRect b="19641" l="0" r="0" t="0"/>
                    <a:stretch>
                      <a:fillRect/>
                    </a:stretch>
                  </pic:blipFill>
                  <pic:spPr>
                    <a:xfrm>
                      <a:off x="0" y="0"/>
                      <a:ext cx="1952625" cy="63208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widowControl w:val="0"/>
        <w:tabs>
          <w:tab w:val="left" w:leader="none" w:pos="220"/>
          <w:tab w:val="left" w:leader="none" w:pos="720"/>
        </w:tabs>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pageBreakBefore w:val="0"/>
        <w:widowControl w:val="0"/>
        <w:rPr>
          <w:rFonts w:ascii="Times New Roman" w:cs="Times New Roman" w:eastAsia="Times New Roman" w:hAnsi="Times New Roman"/>
          <w:sz w:val="28"/>
          <w:szCs w:val="28"/>
        </w:rPr>
        <w:sectPr>
          <w:footerReference r:id="rId8" w:type="default"/>
          <w:pgSz w:h="15840" w:w="12240" w:orient="portrait"/>
          <w:pgMar w:bottom="990" w:top="1170" w:left="1800" w:right="1800" w:header="720" w:footer="720"/>
          <w:pgNumType w:start="1"/>
          <w:titlePg w:val="1"/>
        </w:sectPr>
      </w:pPr>
      <w:r w:rsidDel="00000000" w:rsidR="00000000" w:rsidRPr="00000000">
        <w:rPr>
          <w:rFonts w:ascii="Times New Roman" w:cs="Times New Roman" w:eastAsia="Times New Roman" w:hAnsi="Times New Roman"/>
          <w:b w:val="1"/>
          <w:sz w:val="28"/>
          <w:szCs w:val="28"/>
          <w:rtl w:val="0"/>
        </w:rPr>
        <w:t xml:space="preserve">PERSONAL INFORMATION:</w:t>
      </w:r>
      <w:r w:rsidDel="00000000" w:rsidR="00000000" w:rsidRPr="00000000">
        <w:rPr>
          <w:rtl w:val="0"/>
        </w:rPr>
      </w:r>
    </w:p>
    <w:p w:rsidR="00000000" w:rsidDel="00000000" w:rsidP="00000000" w:rsidRDefault="00000000" w:rsidRPr="00000000" w14:paraId="00000004">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Name: _____________________</w:t>
      </w:r>
    </w:p>
    <w:p w:rsidR="00000000" w:rsidDel="00000000" w:rsidP="00000000" w:rsidRDefault="00000000" w:rsidRPr="00000000" w14:paraId="00000005">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_________________________</w:t>
      </w:r>
    </w:p>
    <w:p w:rsidR="00000000" w:rsidDel="00000000" w:rsidP="00000000" w:rsidRDefault="00000000" w:rsidRPr="00000000" w14:paraId="00000006">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Name: _______________________</w:t>
      </w:r>
    </w:p>
    <w:p w:rsidR="00000000" w:rsidDel="00000000" w:rsidP="00000000" w:rsidRDefault="00000000" w:rsidRPr="00000000" w14:paraId="00000008">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Telephone Number: ________________</w:t>
      </w:r>
    </w:p>
    <w:p w:rsidR="00000000" w:rsidDel="00000000" w:rsidP="00000000" w:rsidRDefault="00000000" w:rsidRPr="00000000" w14:paraId="00000009">
      <w:pPr>
        <w:pageBreakBefore w:val="0"/>
        <w:widowControl w:val="0"/>
        <w:rPr>
          <w:rFonts w:ascii="Times New Roman" w:cs="Times New Roman" w:eastAsia="Times New Roman" w:hAnsi="Times New Roman"/>
        </w:rPr>
        <w:sectPr>
          <w:type w:val="continuous"/>
          <w:pgSz w:h="15840" w:w="12240" w:orient="portrait"/>
          <w:pgMar w:bottom="990" w:top="1170" w:left="1800" w:right="1800" w:header="720" w:footer="720"/>
          <w:cols w:equalWidth="0" w:num="2">
            <w:col w:space="720" w:w="3960"/>
            <w:col w:space="0" w:w="3960"/>
          </w:cols>
        </w:sectPr>
      </w:pPr>
      <w:r w:rsidDel="00000000" w:rsidR="00000000" w:rsidRPr="00000000">
        <w:rPr>
          <w:rtl w:val="0"/>
        </w:rPr>
      </w:r>
    </w:p>
    <w:p w:rsidR="00000000" w:rsidDel="00000000" w:rsidP="00000000" w:rsidRDefault="00000000" w:rsidRPr="00000000" w14:paraId="0000000A">
      <w:pPr>
        <w:pageBreakBefore w:val="0"/>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Street Address:</w:t>
      </w:r>
    </w:p>
    <w:p w:rsidR="00000000" w:rsidDel="00000000" w:rsidP="00000000" w:rsidRDefault="00000000" w:rsidRPr="00000000" w14:paraId="0000000B">
      <w:pPr>
        <w:pageBreakBefore w:val="0"/>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 ___________________________ </w:t>
        <w:tab/>
        <w:t xml:space="preserve">State _______________________________</w:t>
      </w:r>
    </w:p>
    <w:p w:rsidR="00000000" w:rsidDel="00000000" w:rsidP="00000000" w:rsidRDefault="00000000" w:rsidRPr="00000000" w14:paraId="0000000C">
      <w:pPr>
        <w:pageBreakBefore w:val="0"/>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Zip ___________________________ </w:t>
        <w:tab/>
        <w:t xml:space="preserve">Country ____________________________</w:t>
      </w:r>
    </w:p>
    <w:p w:rsidR="00000000" w:rsidDel="00000000" w:rsidP="00000000" w:rsidRDefault="00000000" w:rsidRPr="00000000" w14:paraId="0000000D">
      <w:pPr>
        <w:pageBreakBefore w:val="0"/>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widowControl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EXPERIENCE</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10">
      <w:pPr>
        <w:pageBreakBefore w:val="0"/>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use a separate sheet of paper to answer the following questions if you are unable to edit this form. </w:t>
      </w:r>
    </w:p>
    <w:p w:rsidR="00000000" w:rsidDel="00000000" w:rsidP="00000000" w:rsidRDefault="00000000" w:rsidRPr="00000000" w14:paraId="00000011">
      <w:pPr>
        <w:pageBreakBefore w:val="0"/>
        <w:widowControl w:val="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08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read the job description, what appealed to you most about this position and about the Catalyst Sports mission?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08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What is your experience working with individuals with disabilities?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08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What is your experience working with veterans of the armed forces?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08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Do you have any certifications or degrees that relate to adaptive sports, including kayaking, cycling, mtb, and climbing?</w:t>
      </w:r>
      <w:r w:rsidDel="00000000" w:rsidR="00000000" w:rsidRPr="00000000">
        <w:rPr>
          <w:rtl w:val="0"/>
        </w:rPr>
      </w:r>
    </w:p>
    <w:p w:rsidR="00000000" w:rsidDel="00000000" w:rsidP="00000000" w:rsidRDefault="00000000" w:rsidRPr="00000000" w14:paraId="00000019">
      <w:pPr>
        <w:pageBreakBefore w:val="0"/>
        <w:widowControl w:val="0"/>
        <w:tabs>
          <w:tab w:val="left" w:leader="none" w:pos="220"/>
          <w:tab w:val="left" w:leader="none" w:pos="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08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do you think you'd do well here?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08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is your current salary and what is your desired salary range? </w:t>
      </w:r>
    </w:p>
    <w:p w:rsidR="00000000" w:rsidDel="00000000" w:rsidP="00000000" w:rsidRDefault="00000000" w:rsidRPr="00000000" w14:paraId="0000001D">
      <w:pPr>
        <w:pageBreakBefore w:val="0"/>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pageBreakBefore w:val="0"/>
        <w:widowControl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LEGAL</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20">
      <w:pPr>
        <w:pageBreakBefore w:val="0"/>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legally authorized to work in the United States of America? </w:t>
      </w:r>
    </w:p>
    <w:p w:rsidR="00000000" w:rsidDel="00000000" w:rsidP="00000000" w:rsidRDefault="00000000" w:rsidRPr="00000000" w14:paraId="00000021">
      <w:pPr>
        <w:pageBreakBefore w:val="0"/>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Yes______ No________</w:t>
      </w:r>
    </w:p>
    <w:p w:rsidR="00000000" w:rsidDel="00000000" w:rsidP="00000000" w:rsidRDefault="00000000" w:rsidRPr="00000000" w14:paraId="00000022">
      <w:pPr>
        <w:pageBreakBefore w:val="0"/>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ever been convicted of a crime? </w:t>
      </w:r>
    </w:p>
    <w:p w:rsidR="00000000" w:rsidDel="00000000" w:rsidP="00000000" w:rsidRDefault="00000000" w:rsidRPr="00000000" w14:paraId="00000024">
      <w:pPr>
        <w:pageBreakBefore w:val="0"/>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Yes______ No________</w:t>
      </w:r>
    </w:p>
    <w:p w:rsidR="00000000" w:rsidDel="00000000" w:rsidP="00000000" w:rsidRDefault="00000000" w:rsidRPr="00000000" w14:paraId="00000025">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please describe: ____________________________________________________________</w:t>
      </w:r>
    </w:p>
    <w:p w:rsidR="00000000" w:rsidDel="00000000" w:rsidP="00000000" w:rsidRDefault="00000000" w:rsidRPr="00000000" w14:paraId="00000027">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w:t>
      </w:r>
    </w:p>
    <w:p w:rsidR="00000000" w:rsidDel="00000000" w:rsidP="00000000" w:rsidRDefault="00000000" w:rsidRPr="00000000" w14:paraId="00000028">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widowControl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pageBreakBefore w:val="0"/>
        <w:widowControl w:val="0"/>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pageBreakBefore w:val="0"/>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RELEASE:</w:t>
      </w:r>
      <w:r w:rsidDel="00000000" w:rsidR="00000000" w:rsidRPr="00000000">
        <w:rPr>
          <w:rtl w:val="0"/>
        </w:rPr>
      </w:r>
    </w:p>
    <w:p w:rsidR="00000000" w:rsidDel="00000000" w:rsidP="00000000" w:rsidRDefault="00000000" w:rsidRPr="00000000" w14:paraId="0000002E">
      <w:pPr>
        <w:pageBreakBefore w:val="0"/>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certify that all statements made by me are accurate in this application. Permission is granted to Catalyst Sports, Inc. to solicit and investigate statements from any person and/or organization with regard to my personal history and prior employment. I understand that inclusion of false information is grounds for disqualification or subsequent release from employment. If employed, I will conscientiously abide by all of Catalyst Sports, Inc. policies, procedures and conditions of employment. I give permission to Catalyst Sports, Inc. to conduct a criminal background check, check my driving record, and check the sex offender registry. Having made application for employment with Catalyst Sports Inc., and desiring it to be informed of my ability, reason for leaving employment, character, reputation for honesty, responsibility, work habits, and any record of convictions, I hereby authorize it to investigate and to ascertain any and all information contained in this application. I agree with and support the Catalyst Sports, Inc. mission. By signing below, I agree to the above statements.</w:t>
      </w:r>
    </w:p>
    <w:p w:rsidR="00000000" w:rsidDel="00000000" w:rsidP="00000000" w:rsidRDefault="00000000" w:rsidRPr="00000000" w14:paraId="0000002F">
      <w:pPr>
        <w:pageBreakBefore w:val="0"/>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I authorize Catalyst Sports, Inc. to complete a Criminal Background Check (CORI), a Sex Offender Registry Check (SORI) and a Driving Record Check.</w:t>
      </w:r>
    </w:p>
    <w:p w:rsidR="00000000" w:rsidDel="00000000" w:rsidP="00000000" w:rsidRDefault="00000000" w:rsidRPr="00000000" w14:paraId="00000031">
      <w:pPr>
        <w:pageBreakBefore w:val="0"/>
        <w:widowControl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_____________(Print) ________________ (Signature) Agree to the above statements.</w:t>
      </w:r>
    </w:p>
    <w:p w:rsidR="00000000" w:rsidDel="00000000" w:rsidP="00000000" w:rsidRDefault="00000000" w:rsidRPr="00000000" w14:paraId="00000033">
      <w:pPr>
        <w:pageBreakBefore w:val="0"/>
        <w:widowControl w:val="0"/>
        <w:jc w:val="both"/>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748 Hamilton Road, Becket, MA 01223 Tel: (413) 623-8991 | Fax: </w:t>
      </w:r>
    </w:p>
    <w:p w:rsidR="00000000" w:rsidDel="00000000" w:rsidP="00000000" w:rsidRDefault="00000000" w:rsidRPr="00000000" w14:paraId="00000034">
      <w:pPr>
        <w:pageBreakBefore w:val="0"/>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pageBreakBefore w:val="0"/>
        <w:widowControl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EQUAL </w:t>
      </w:r>
      <w:r w:rsidDel="00000000" w:rsidR="00000000" w:rsidRPr="00000000">
        <w:rPr>
          <w:rFonts w:ascii="Times New Roman" w:cs="Times New Roman" w:eastAsia="Times New Roman" w:hAnsi="Times New Roman"/>
          <w:b w:val="1"/>
          <w:sz w:val="28"/>
          <w:szCs w:val="28"/>
          <w:rtl w:val="0"/>
        </w:rPr>
        <w:t xml:space="preserve">OPPORTUNITY:</w:t>
      </w:r>
      <w:r w:rsidDel="00000000" w:rsidR="00000000" w:rsidRPr="00000000">
        <w:rPr>
          <w:rtl w:val="0"/>
        </w:rPr>
      </w:r>
    </w:p>
    <w:p w:rsidR="00000000" w:rsidDel="00000000" w:rsidP="00000000" w:rsidRDefault="00000000" w:rsidRPr="00000000" w14:paraId="00000037">
      <w:pPr>
        <w:pageBreakBefore w:val="0"/>
        <w:ind w:right="5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Catalyst Sports affirms its commitment to equal employment opportunity for all individuals. Decisions about recruiting, hiring, training, promotions, compensation, benefits, discipline, layoffs, recall, and terminations, and all similar employment decisions, must be made in compliance with all federal, state and local laws and without regard to race, color, religion, sex, national origin, age, disability, sexual orientation, or any other classification protected by law.  Any discrimination in the workplace based upon any protected classification is illegal and against policy.</w:t>
      </w:r>
    </w:p>
    <w:p w:rsidR="00000000" w:rsidDel="00000000" w:rsidP="00000000" w:rsidRDefault="00000000" w:rsidRPr="00000000" w14:paraId="0000003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Catalyst Sports is an equal-opportunity employer. Our policy is to provide equal employment with the opportunity for development of skills and advancements within each employee’s demonstrated expertise.  Employment decisions are based on an individual’s qualifications to perform the essential functions of the job, other professional skills and character traits, not on any mental or physical disability.  It is Catalyst’s policy to make “reasonable accommodation” for qualified individuals.  All requests for reasonable accommodations will be considered.</w:t>
      </w:r>
    </w:p>
    <w:p w:rsidR="00000000" w:rsidDel="00000000" w:rsidP="00000000" w:rsidRDefault="00000000" w:rsidRPr="00000000" w14:paraId="0000003A">
      <w:pPr>
        <w:pageBreakBefore w:val="0"/>
        <w:widowControl w:val="0"/>
        <w:jc w:val="both"/>
        <w:rPr>
          <w:rFonts w:ascii="Times New Roman" w:cs="Times New Roman" w:eastAsia="Times New Roman" w:hAnsi="Times New Roman"/>
        </w:rPr>
      </w:pPr>
      <w:r w:rsidDel="00000000" w:rsidR="00000000" w:rsidRPr="00000000">
        <w:rPr>
          <w:rtl w:val="0"/>
        </w:rPr>
      </w:r>
    </w:p>
    <w:sectPr>
      <w:type w:val="continuous"/>
      <w:pgSz w:h="15840" w:w="12240" w:orient="portrait"/>
      <w:pgMar w:bottom="990" w:top="117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Catalyst Sports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bullet"/>
      <w:lvlText w:val=""/>
      <w:lvlJc w:val="left"/>
      <w:pPr>
        <w:ind w:left="1800" w:hanging="36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8057F"/>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28057F"/>
    <w:rPr>
      <w:rFonts w:ascii="Lucida Grande" w:cs="Lucida Grande" w:hAnsi="Lucida Grande"/>
      <w:sz w:val="18"/>
      <w:szCs w:val="18"/>
    </w:rPr>
  </w:style>
  <w:style w:type="paragraph" w:styleId="ListParagraph">
    <w:name w:val="List Paragraph"/>
    <w:basedOn w:val="Normal"/>
    <w:uiPriority w:val="34"/>
    <w:qFormat w:val="1"/>
    <w:rsid w:val="00EC3B24"/>
    <w:pPr>
      <w:ind w:left="720"/>
      <w:contextualSpacing w:val="1"/>
    </w:pPr>
  </w:style>
  <w:style w:type="character" w:styleId="CommentReference">
    <w:name w:val="annotation reference"/>
    <w:basedOn w:val="DefaultParagraphFont"/>
    <w:uiPriority w:val="99"/>
    <w:semiHidden w:val="1"/>
    <w:unhideWhenUsed w:val="1"/>
    <w:rsid w:val="00677CC7"/>
    <w:rPr>
      <w:sz w:val="16"/>
      <w:szCs w:val="16"/>
    </w:rPr>
  </w:style>
  <w:style w:type="paragraph" w:styleId="CommentText">
    <w:name w:val="annotation text"/>
    <w:basedOn w:val="Normal"/>
    <w:link w:val="CommentTextChar"/>
    <w:uiPriority w:val="99"/>
    <w:semiHidden w:val="1"/>
    <w:unhideWhenUsed w:val="1"/>
    <w:rsid w:val="00677CC7"/>
    <w:rPr>
      <w:sz w:val="20"/>
      <w:szCs w:val="20"/>
    </w:rPr>
  </w:style>
  <w:style w:type="character" w:styleId="CommentTextChar" w:customStyle="1">
    <w:name w:val="Comment Text Char"/>
    <w:basedOn w:val="DefaultParagraphFont"/>
    <w:link w:val="CommentText"/>
    <w:uiPriority w:val="99"/>
    <w:semiHidden w:val="1"/>
    <w:rsid w:val="00677CC7"/>
    <w:rPr>
      <w:sz w:val="20"/>
      <w:szCs w:val="20"/>
    </w:rPr>
  </w:style>
  <w:style w:type="paragraph" w:styleId="CommentSubject">
    <w:name w:val="annotation subject"/>
    <w:basedOn w:val="CommentText"/>
    <w:next w:val="CommentText"/>
    <w:link w:val="CommentSubjectChar"/>
    <w:uiPriority w:val="99"/>
    <w:semiHidden w:val="1"/>
    <w:unhideWhenUsed w:val="1"/>
    <w:rsid w:val="00677CC7"/>
    <w:rPr>
      <w:b w:val="1"/>
      <w:bCs w:val="1"/>
    </w:rPr>
  </w:style>
  <w:style w:type="character" w:styleId="CommentSubjectChar" w:customStyle="1">
    <w:name w:val="Comment Subject Char"/>
    <w:basedOn w:val="CommentTextChar"/>
    <w:link w:val="CommentSubject"/>
    <w:uiPriority w:val="99"/>
    <w:semiHidden w:val="1"/>
    <w:rsid w:val="00677CC7"/>
    <w:rPr>
      <w:b w:val="1"/>
      <w:bCs w:val="1"/>
      <w:sz w:val="20"/>
      <w:szCs w:val="20"/>
    </w:rPr>
  </w:style>
  <w:style w:type="character" w:styleId="Hyperlink">
    <w:name w:val="Hyperlink"/>
    <w:basedOn w:val="DefaultParagraphFont"/>
    <w:uiPriority w:val="99"/>
    <w:semiHidden w:val="1"/>
    <w:unhideWhenUsed w:val="1"/>
    <w:rsid w:val="00B4247A"/>
    <w:rPr>
      <w:color w:val="0000ff"/>
      <w:u w:val="single"/>
    </w:rPr>
  </w:style>
  <w:style w:type="paragraph" w:styleId="NormalWeb">
    <w:name w:val="Normal (Web)"/>
    <w:basedOn w:val="Normal"/>
    <w:rsid w:val="004E1626"/>
    <w:pPr>
      <w:spacing w:after="100" w:afterAutospacing="1" w:before="100" w:beforeAutospacing="1"/>
    </w:pPr>
    <w:rPr>
      <w:rFonts w:ascii="Times New Roman" w:cs="Times New Roman" w:eastAsia="Times New Roman" w:hAnsi="Times New Roman"/>
    </w:rPr>
  </w:style>
  <w:style w:type="paragraph" w:styleId="Header">
    <w:name w:val="header"/>
    <w:basedOn w:val="Normal"/>
    <w:link w:val="HeaderChar"/>
    <w:uiPriority w:val="99"/>
    <w:unhideWhenUsed w:val="1"/>
    <w:rsid w:val="00617B9C"/>
    <w:pPr>
      <w:tabs>
        <w:tab w:val="center" w:pos="4320"/>
        <w:tab w:val="right" w:pos="8640"/>
      </w:tabs>
    </w:pPr>
  </w:style>
  <w:style w:type="character" w:styleId="HeaderChar" w:customStyle="1">
    <w:name w:val="Header Char"/>
    <w:basedOn w:val="DefaultParagraphFont"/>
    <w:link w:val="Header"/>
    <w:uiPriority w:val="99"/>
    <w:rsid w:val="00617B9C"/>
  </w:style>
  <w:style w:type="paragraph" w:styleId="Footer">
    <w:name w:val="footer"/>
    <w:basedOn w:val="Normal"/>
    <w:link w:val="FooterChar"/>
    <w:uiPriority w:val="99"/>
    <w:unhideWhenUsed w:val="1"/>
    <w:rsid w:val="00617B9C"/>
    <w:pPr>
      <w:tabs>
        <w:tab w:val="center" w:pos="4320"/>
        <w:tab w:val="right" w:pos="8640"/>
      </w:tabs>
    </w:pPr>
  </w:style>
  <w:style w:type="character" w:styleId="FooterChar" w:customStyle="1">
    <w:name w:val="Footer Char"/>
    <w:basedOn w:val="DefaultParagraphFont"/>
    <w:link w:val="Footer"/>
    <w:uiPriority w:val="99"/>
    <w:rsid w:val="00617B9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fg+Dx70gFmKspfBpo7kBhtDwKw==">CgMxLjA4AHIhMXpvSHVRNDh1TG9XbFZ6TWY5by1CNjZOUGR2MGZNNkFR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2021-04-13T15:40:00Z</dcterms:created>
  <dc:creator>Adam Combs</dc:creator>
</cp:coreProperties>
</file>